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FB" w:rsidRPr="00CF76EE" w:rsidRDefault="00535BFB" w:rsidP="00F35763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ГЛАВА </w:t>
      </w:r>
    </w:p>
    <w:p w:rsidR="00535BFB" w:rsidRPr="00CF76EE" w:rsidRDefault="00535BFB" w:rsidP="00F35763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8E0710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Липовка</w:t>
      </w:r>
    </w:p>
    <w:p w:rsidR="00535BFB" w:rsidRPr="00CF76EE" w:rsidRDefault="00535BFB" w:rsidP="00F35763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Сергиевский</w:t>
      </w:r>
    </w:p>
    <w:p w:rsidR="00535BFB" w:rsidRPr="00CF76EE" w:rsidRDefault="00535BFB" w:rsidP="00F35763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182C62" w:rsidRPr="00CF76EE" w:rsidRDefault="00182C62" w:rsidP="00F35763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5BFB" w:rsidRPr="00CF76EE" w:rsidRDefault="00535BFB" w:rsidP="00F35763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76E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182C62" w:rsidRPr="00CF76EE" w:rsidRDefault="00182C62" w:rsidP="00F3576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27D0" w:rsidRDefault="00E11A92" w:rsidP="006A27D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от «</w:t>
      </w:r>
      <w:r w:rsidR="00BE5474">
        <w:rPr>
          <w:rFonts w:ascii="Times New Roman" w:hAnsi="Times New Roman"/>
          <w:sz w:val="28"/>
          <w:szCs w:val="28"/>
        </w:rPr>
        <w:t>2</w:t>
      </w:r>
      <w:r w:rsidR="008E0710">
        <w:rPr>
          <w:rFonts w:ascii="Times New Roman" w:hAnsi="Times New Roman"/>
          <w:sz w:val="28"/>
          <w:szCs w:val="28"/>
        </w:rPr>
        <w:t>6</w:t>
      </w:r>
      <w:r w:rsidRPr="00CF76EE">
        <w:rPr>
          <w:rFonts w:ascii="Times New Roman" w:hAnsi="Times New Roman"/>
          <w:sz w:val="28"/>
          <w:szCs w:val="28"/>
        </w:rPr>
        <w:t xml:space="preserve">» </w:t>
      </w:r>
      <w:r w:rsidR="008E0710">
        <w:rPr>
          <w:rFonts w:ascii="Times New Roman" w:hAnsi="Times New Roman"/>
          <w:sz w:val="28"/>
          <w:szCs w:val="28"/>
        </w:rPr>
        <w:t>янва</w:t>
      </w:r>
      <w:r w:rsidR="00AF741A">
        <w:rPr>
          <w:rFonts w:ascii="Times New Roman" w:hAnsi="Times New Roman"/>
          <w:sz w:val="28"/>
          <w:szCs w:val="28"/>
        </w:rPr>
        <w:t>ря</w:t>
      </w:r>
      <w:r w:rsidR="00775C7B" w:rsidRPr="00CF76EE">
        <w:rPr>
          <w:rFonts w:ascii="Times New Roman" w:hAnsi="Times New Roman"/>
          <w:sz w:val="28"/>
          <w:szCs w:val="28"/>
        </w:rPr>
        <w:t xml:space="preserve"> 201</w:t>
      </w:r>
      <w:r w:rsidR="008E0710">
        <w:rPr>
          <w:rFonts w:ascii="Times New Roman" w:hAnsi="Times New Roman"/>
          <w:sz w:val="28"/>
          <w:szCs w:val="28"/>
        </w:rPr>
        <w:t>7</w:t>
      </w:r>
      <w:r w:rsidR="00775C7B" w:rsidRPr="00CF76EE">
        <w:rPr>
          <w:rFonts w:ascii="Times New Roman" w:hAnsi="Times New Roman"/>
          <w:sz w:val="28"/>
          <w:szCs w:val="28"/>
        </w:rPr>
        <w:t xml:space="preserve"> года №</w:t>
      </w:r>
      <w:r w:rsidR="00130679">
        <w:rPr>
          <w:rFonts w:ascii="Times New Roman" w:hAnsi="Times New Roman"/>
          <w:sz w:val="28"/>
          <w:szCs w:val="28"/>
        </w:rPr>
        <w:t xml:space="preserve"> </w:t>
      </w:r>
      <w:r w:rsidR="0014680C">
        <w:rPr>
          <w:rFonts w:ascii="Times New Roman" w:hAnsi="Times New Roman"/>
          <w:sz w:val="28"/>
          <w:szCs w:val="28"/>
        </w:rPr>
        <w:t>1</w:t>
      </w:r>
    </w:p>
    <w:p w:rsidR="006A27D0" w:rsidRDefault="006A27D0" w:rsidP="006A27D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44097" w:rsidRDefault="00744097" w:rsidP="006A27D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44097" w:rsidRPr="00C82D8A" w:rsidRDefault="00535BFB" w:rsidP="00744097">
      <w:pPr>
        <w:jc w:val="center"/>
        <w:rPr>
          <w:rFonts w:ascii="Times New Roman" w:hAnsi="Times New Roman"/>
          <w:b/>
          <w:sz w:val="28"/>
          <w:szCs w:val="28"/>
        </w:rPr>
      </w:pPr>
      <w:r w:rsidRPr="00C82D8A">
        <w:rPr>
          <w:rFonts w:ascii="Times New Roman" w:hAnsi="Times New Roman"/>
          <w:b/>
          <w:sz w:val="28"/>
          <w:szCs w:val="28"/>
          <w:lang w:eastAsia="ar-SA"/>
        </w:rPr>
        <w:t>О проведении публичных слушаний</w:t>
      </w:r>
      <w:r w:rsidR="006D0B00" w:rsidRPr="00C82D8A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C82D8A">
        <w:rPr>
          <w:rFonts w:ascii="Times New Roman" w:hAnsi="Times New Roman"/>
          <w:b/>
          <w:sz w:val="28"/>
          <w:szCs w:val="28"/>
          <w:lang w:eastAsia="ar-SA"/>
        </w:rPr>
        <w:t xml:space="preserve">по проекту </w:t>
      </w:r>
      <w:r w:rsidR="00F52194" w:rsidRPr="00C82D8A">
        <w:rPr>
          <w:rFonts w:ascii="Times New Roman" w:hAnsi="Times New Roman"/>
          <w:b/>
          <w:sz w:val="28"/>
          <w:szCs w:val="28"/>
          <w:lang w:eastAsia="ar-SA"/>
        </w:rPr>
        <w:t xml:space="preserve">планировки </w:t>
      </w:r>
      <w:r w:rsidR="00637490" w:rsidRPr="00C82D8A">
        <w:rPr>
          <w:rFonts w:ascii="Times New Roman" w:hAnsi="Times New Roman"/>
          <w:b/>
          <w:sz w:val="28"/>
          <w:szCs w:val="28"/>
          <w:lang w:eastAsia="ar-SA"/>
        </w:rPr>
        <w:t xml:space="preserve">территории </w:t>
      </w:r>
      <w:r w:rsidR="00C5199C" w:rsidRPr="00C82D8A">
        <w:rPr>
          <w:rFonts w:ascii="Times New Roman" w:hAnsi="Times New Roman"/>
          <w:b/>
          <w:sz w:val="28"/>
          <w:szCs w:val="28"/>
          <w:lang w:eastAsia="ar-SA"/>
        </w:rPr>
        <w:t xml:space="preserve">и </w:t>
      </w:r>
      <w:r w:rsidR="00637490" w:rsidRPr="00C82D8A">
        <w:rPr>
          <w:rFonts w:ascii="Times New Roman" w:hAnsi="Times New Roman"/>
          <w:b/>
          <w:sz w:val="28"/>
          <w:szCs w:val="28"/>
          <w:lang w:eastAsia="ar-SA"/>
        </w:rPr>
        <w:t>проекту межевания</w:t>
      </w:r>
      <w:r w:rsidR="006D0B00" w:rsidRPr="00C82D8A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F52194" w:rsidRPr="00C82D8A">
        <w:rPr>
          <w:rFonts w:ascii="Times New Roman" w:hAnsi="Times New Roman"/>
          <w:b/>
          <w:sz w:val="28"/>
          <w:szCs w:val="28"/>
          <w:lang w:eastAsia="ar-SA"/>
        </w:rPr>
        <w:t>территории объекта</w:t>
      </w:r>
      <w:r w:rsidR="00214229" w:rsidRPr="00C82D8A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8E0710">
        <w:rPr>
          <w:rFonts w:ascii="Times New Roman" w:hAnsi="Times New Roman"/>
          <w:b/>
          <w:color w:val="0D0D0D"/>
          <w:sz w:val="28"/>
          <w:szCs w:val="28"/>
        </w:rPr>
        <w:t>«</w:t>
      </w:r>
      <w:r w:rsidR="008E0710">
        <w:rPr>
          <w:rFonts w:ascii="Times New Roman" w:hAnsi="Times New Roman"/>
          <w:b/>
          <w:sz w:val="28"/>
          <w:szCs w:val="28"/>
        </w:rPr>
        <w:t xml:space="preserve">Обустройство </w:t>
      </w:r>
      <w:proofErr w:type="spellStart"/>
      <w:r w:rsidR="008E0710">
        <w:rPr>
          <w:rFonts w:ascii="Times New Roman" w:hAnsi="Times New Roman"/>
          <w:b/>
          <w:sz w:val="28"/>
          <w:szCs w:val="28"/>
        </w:rPr>
        <w:t>Денгизского</w:t>
      </w:r>
      <w:proofErr w:type="spellEnd"/>
      <w:r w:rsidR="008E0710">
        <w:rPr>
          <w:rFonts w:ascii="Times New Roman" w:hAnsi="Times New Roman"/>
          <w:b/>
          <w:sz w:val="28"/>
          <w:szCs w:val="28"/>
        </w:rPr>
        <w:t xml:space="preserve"> лицензионного участка</w:t>
      </w:r>
      <w:r w:rsidR="008E0710">
        <w:rPr>
          <w:rFonts w:ascii="Times New Roman" w:hAnsi="Times New Roman"/>
          <w:b/>
          <w:color w:val="0D0D0D"/>
          <w:sz w:val="28"/>
          <w:szCs w:val="28"/>
        </w:rPr>
        <w:t xml:space="preserve">» </w:t>
      </w:r>
      <w:r w:rsidR="008E0710">
        <w:rPr>
          <w:rFonts w:ascii="Times New Roman" w:hAnsi="Times New Roman"/>
          <w:b/>
          <w:sz w:val="28"/>
          <w:szCs w:val="28"/>
        </w:rPr>
        <w:t>в границах  сельского поселения Липовка муниципального района Сергиевский Самарской области</w:t>
      </w:r>
    </w:p>
    <w:p w:rsidR="00637490" w:rsidRPr="007A25BF" w:rsidRDefault="00637490" w:rsidP="006374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560D" w:rsidRPr="00CF76EE" w:rsidRDefault="00C4560D" w:rsidP="00A834B2">
      <w:pPr>
        <w:jc w:val="both"/>
        <w:rPr>
          <w:rFonts w:ascii="Times New Roman" w:hAnsi="Times New Roman"/>
          <w:sz w:val="28"/>
          <w:szCs w:val="28"/>
        </w:rPr>
      </w:pPr>
    </w:p>
    <w:p w:rsidR="00535BFB" w:rsidRPr="004A2007" w:rsidRDefault="00535BFB" w:rsidP="0049727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В целях соблюдения </w:t>
      </w:r>
      <w:r w:rsidRPr="004A2007">
        <w:rPr>
          <w:rFonts w:ascii="Times New Roman" w:hAnsi="Times New Roman"/>
          <w:sz w:val="28"/>
          <w:szCs w:val="28"/>
        </w:rPr>
        <w:t xml:space="preserve">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</w:t>
      </w:r>
      <w:r w:rsidR="003C2F9B" w:rsidRPr="004A2007">
        <w:rPr>
          <w:rFonts w:ascii="Times New Roman" w:hAnsi="Times New Roman"/>
          <w:sz w:val="28"/>
          <w:szCs w:val="28"/>
        </w:rPr>
        <w:t>5</w:t>
      </w:r>
      <w:r w:rsidRPr="004A20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A2007">
        <w:rPr>
          <w:rFonts w:ascii="Times New Roman" w:hAnsi="Times New Roman"/>
          <w:sz w:val="28"/>
          <w:szCs w:val="28"/>
        </w:rPr>
        <w:t xml:space="preserve">статьи </w:t>
      </w:r>
      <w:r w:rsidR="003C2F9B" w:rsidRPr="004A2007">
        <w:rPr>
          <w:rFonts w:ascii="Times New Roman" w:hAnsi="Times New Roman"/>
          <w:sz w:val="28"/>
          <w:szCs w:val="28"/>
        </w:rPr>
        <w:t>46</w:t>
      </w:r>
      <w:r w:rsidRPr="004A2007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 поселения </w:t>
      </w:r>
      <w:r w:rsidR="008E0710">
        <w:rPr>
          <w:rFonts w:ascii="Times New Roman" w:hAnsi="Times New Roman"/>
          <w:noProof/>
          <w:sz w:val="28"/>
          <w:szCs w:val="28"/>
        </w:rPr>
        <w:t>Липовка</w:t>
      </w:r>
      <w:r w:rsidR="006D0B00">
        <w:rPr>
          <w:rFonts w:ascii="Times New Roman" w:hAnsi="Times New Roman"/>
          <w:noProof/>
          <w:sz w:val="28"/>
          <w:szCs w:val="28"/>
        </w:rPr>
        <w:t xml:space="preserve"> </w:t>
      </w:r>
      <w:r w:rsidRPr="004A200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A2007">
        <w:rPr>
          <w:rFonts w:ascii="Times New Roman" w:hAnsi="Times New Roman"/>
          <w:noProof/>
          <w:sz w:val="28"/>
          <w:szCs w:val="28"/>
        </w:rPr>
        <w:t>Сергиевский</w:t>
      </w:r>
      <w:r w:rsidRPr="004A2007">
        <w:rPr>
          <w:rFonts w:ascii="Times New Roman" w:hAnsi="Times New Roman"/>
          <w:sz w:val="28"/>
          <w:szCs w:val="28"/>
        </w:rPr>
        <w:t xml:space="preserve"> Самарской области, </w:t>
      </w:r>
      <w:r w:rsidRPr="004A2007">
        <w:rPr>
          <w:rFonts w:ascii="Times New Roman" w:hAnsi="Times New Roman"/>
          <w:noProof/>
          <w:sz w:val="28"/>
          <w:szCs w:val="28"/>
        </w:rPr>
        <w:t>Порядком организации и проведения публичных слушаний в сфере градостроительной деятельност</w:t>
      </w:r>
      <w:r w:rsidR="00E11A92" w:rsidRPr="004A2007">
        <w:rPr>
          <w:rFonts w:ascii="Times New Roman" w:hAnsi="Times New Roman"/>
          <w:noProof/>
          <w:sz w:val="28"/>
          <w:szCs w:val="28"/>
        </w:rPr>
        <w:t xml:space="preserve">и сельского поселения </w:t>
      </w:r>
      <w:r w:rsidR="008E0710">
        <w:rPr>
          <w:rFonts w:ascii="Times New Roman" w:hAnsi="Times New Roman"/>
          <w:noProof/>
          <w:sz w:val="28"/>
          <w:szCs w:val="28"/>
        </w:rPr>
        <w:t>Липовка</w:t>
      </w:r>
      <w:r w:rsidR="00BE5474">
        <w:rPr>
          <w:rFonts w:ascii="Times New Roman" w:hAnsi="Times New Roman"/>
          <w:noProof/>
          <w:sz w:val="28"/>
          <w:szCs w:val="28"/>
        </w:rPr>
        <w:t xml:space="preserve"> </w:t>
      </w:r>
      <w:r w:rsidRPr="004A2007">
        <w:rPr>
          <w:rFonts w:ascii="Times New Roman" w:hAnsi="Times New Roman"/>
          <w:noProof/>
          <w:sz w:val="28"/>
          <w:szCs w:val="28"/>
        </w:rPr>
        <w:t>му</w:t>
      </w:r>
      <w:r w:rsidR="00E11A92" w:rsidRPr="004A2007">
        <w:rPr>
          <w:rFonts w:ascii="Times New Roman" w:hAnsi="Times New Roman"/>
          <w:noProof/>
          <w:sz w:val="28"/>
          <w:szCs w:val="28"/>
        </w:rPr>
        <w:t>ниципального района Сергиевский</w:t>
      </w:r>
      <w:r w:rsidRPr="004A2007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Pr="004A2007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1C1F54">
        <w:rPr>
          <w:rFonts w:ascii="Times New Roman" w:hAnsi="Times New Roman"/>
          <w:sz w:val="28"/>
          <w:szCs w:val="28"/>
        </w:rPr>
        <w:t>постановляю:</w:t>
      </w:r>
      <w:proofErr w:type="gramEnd"/>
    </w:p>
    <w:p w:rsidR="00950178" w:rsidRPr="00881290" w:rsidRDefault="00A743E5" w:rsidP="00C75E0A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35BFB" w:rsidRPr="004A2007">
        <w:rPr>
          <w:rFonts w:ascii="Times New Roman" w:hAnsi="Times New Roman"/>
          <w:sz w:val="28"/>
          <w:szCs w:val="28"/>
        </w:rPr>
        <w:t xml:space="preserve">1. Провести на территории сельского поселения </w:t>
      </w:r>
      <w:r w:rsidR="008E0710">
        <w:rPr>
          <w:rFonts w:ascii="Times New Roman" w:hAnsi="Times New Roman"/>
          <w:noProof/>
          <w:sz w:val="28"/>
          <w:szCs w:val="28"/>
        </w:rPr>
        <w:t>Липовка</w:t>
      </w:r>
      <w:r w:rsidR="006D0B00">
        <w:rPr>
          <w:rFonts w:ascii="Times New Roman" w:hAnsi="Times New Roman"/>
          <w:noProof/>
          <w:sz w:val="28"/>
          <w:szCs w:val="28"/>
        </w:rPr>
        <w:t xml:space="preserve"> </w:t>
      </w:r>
      <w:r w:rsidR="00535BFB" w:rsidRPr="004A200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535BFB" w:rsidRPr="004A2007">
        <w:rPr>
          <w:rFonts w:ascii="Times New Roman" w:hAnsi="Times New Roman"/>
          <w:noProof/>
          <w:sz w:val="28"/>
          <w:szCs w:val="28"/>
        </w:rPr>
        <w:t>Сергиевский</w:t>
      </w:r>
      <w:r w:rsidR="00535BFB" w:rsidRPr="004A2007">
        <w:rPr>
          <w:rFonts w:ascii="Times New Roman" w:hAnsi="Times New Roman"/>
          <w:sz w:val="28"/>
          <w:szCs w:val="28"/>
        </w:rPr>
        <w:t xml:space="preserve"> Самарской области публичные </w:t>
      </w:r>
      <w:r w:rsidR="00535BFB" w:rsidRPr="00744097">
        <w:rPr>
          <w:rFonts w:ascii="Times New Roman" w:hAnsi="Times New Roman"/>
          <w:sz w:val="28"/>
          <w:szCs w:val="28"/>
        </w:rPr>
        <w:t xml:space="preserve">слушания </w:t>
      </w:r>
      <w:r w:rsidR="00637490" w:rsidRPr="0074409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объекта </w:t>
      </w:r>
      <w:bookmarkStart w:id="0" w:name="_GoBack"/>
      <w:r w:rsidR="008E0710" w:rsidRPr="008E0710">
        <w:rPr>
          <w:rFonts w:ascii="Times New Roman" w:hAnsi="Times New Roman"/>
          <w:color w:val="0D0D0D"/>
          <w:sz w:val="28"/>
          <w:szCs w:val="28"/>
        </w:rPr>
        <w:t>«</w:t>
      </w:r>
      <w:r w:rsidR="008E0710" w:rsidRPr="008E0710">
        <w:rPr>
          <w:rFonts w:ascii="Times New Roman" w:hAnsi="Times New Roman"/>
          <w:sz w:val="28"/>
          <w:szCs w:val="28"/>
        </w:rPr>
        <w:t xml:space="preserve">Обустройство </w:t>
      </w:r>
      <w:proofErr w:type="spellStart"/>
      <w:r w:rsidR="008E0710" w:rsidRPr="008E0710">
        <w:rPr>
          <w:rFonts w:ascii="Times New Roman" w:hAnsi="Times New Roman"/>
          <w:sz w:val="28"/>
          <w:szCs w:val="28"/>
        </w:rPr>
        <w:t>Денгизского</w:t>
      </w:r>
      <w:proofErr w:type="spellEnd"/>
      <w:r w:rsidR="008E0710" w:rsidRPr="008E0710">
        <w:rPr>
          <w:rFonts w:ascii="Times New Roman" w:hAnsi="Times New Roman"/>
          <w:sz w:val="28"/>
          <w:szCs w:val="28"/>
        </w:rPr>
        <w:t xml:space="preserve"> лицензионного участка</w:t>
      </w:r>
      <w:r w:rsidR="008E0710" w:rsidRPr="008E0710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8E0710" w:rsidRPr="008E0710">
        <w:rPr>
          <w:rFonts w:ascii="Times New Roman" w:hAnsi="Times New Roman"/>
          <w:sz w:val="28"/>
          <w:szCs w:val="28"/>
        </w:rPr>
        <w:t>в границах  сельского поселения Липовка муниципального района Сергиевский Самарской области</w:t>
      </w:r>
      <w:r w:rsidR="008E0710" w:rsidRPr="00744097">
        <w:rPr>
          <w:rFonts w:ascii="Times New Roman" w:hAnsi="Times New Roman"/>
          <w:sz w:val="28"/>
          <w:szCs w:val="28"/>
          <w:lang w:eastAsia="ar-SA"/>
        </w:rPr>
        <w:t xml:space="preserve"> </w:t>
      </w:r>
      <w:bookmarkEnd w:id="0"/>
      <w:r w:rsidR="00743295" w:rsidRPr="00744097">
        <w:rPr>
          <w:rFonts w:ascii="Times New Roman" w:hAnsi="Times New Roman"/>
          <w:sz w:val="28"/>
          <w:szCs w:val="28"/>
          <w:lang w:eastAsia="ar-SA"/>
        </w:rPr>
        <w:t>(далее – Объект)</w:t>
      </w:r>
      <w:r w:rsidR="007F0D0E" w:rsidRPr="00744097">
        <w:rPr>
          <w:rFonts w:ascii="Times New Roman" w:hAnsi="Times New Roman"/>
          <w:sz w:val="28"/>
          <w:szCs w:val="28"/>
        </w:rPr>
        <w:t>.</w:t>
      </w:r>
      <w:r w:rsidR="00130679">
        <w:rPr>
          <w:rFonts w:ascii="Times New Roman" w:hAnsi="Times New Roman"/>
          <w:sz w:val="28"/>
          <w:szCs w:val="28"/>
        </w:rPr>
        <w:t xml:space="preserve"> </w:t>
      </w:r>
      <w:r w:rsidR="00343536" w:rsidRPr="00881290">
        <w:rPr>
          <w:rFonts w:ascii="Times New Roman" w:hAnsi="Times New Roman"/>
          <w:bCs/>
          <w:sz w:val="28"/>
          <w:szCs w:val="28"/>
        </w:rPr>
        <w:t>Утверждаемая часть</w:t>
      </w:r>
      <w:r w:rsidR="00950178" w:rsidRPr="00881290">
        <w:rPr>
          <w:rFonts w:ascii="Times New Roman" w:hAnsi="Times New Roman"/>
          <w:bCs/>
          <w:sz w:val="28"/>
          <w:szCs w:val="28"/>
        </w:rPr>
        <w:t xml:space="preserve"> проекта планировки территории </w:t>
      </w:r>
      <w:r w:rsidR="004A2007" w:rsidRPr="00881290">
        <w:rPr>
          <w:rFonts w:ascii="Times New Roman" w:hAnsi="Times New Roman"/>
          <w:bCs/>
          <w:sz w:val="28"/>
          <w:szCs w:val="28"/>
        </w:rPr>
        <w:t xml:space="preserve">и проекта межевания территории </w:t>
      </w:r>
      <w:r w:rsidR="00743295" w:rsidRPr="00881290">
        <w:rPr>
          <w:rFonts w:ascii="Times New Roman" w:hAnsi="Times New Roman"/>
          <w:bCs/>
          <w:sz w:val="28"/>
          <w:szCs w:val="28"/>
        </w:rPr>
        <w:t xml:space="preserve">Объекта </w:t>
      </w:r>
      <w:r w:rsidR="00950178" w:rsidRPr="00881290">
        <w:rPr>
          <w:rFonts w:ascii="Times New Roman" w:hAnsi="Times New Roman"/>
          <w:bCs/>
          <w:sz w:val="28"/>
          <w:szCs w:val="28"/>
        </w:rPr>
        <w:t>прилагаются.</w:t>
      </w:r>
    </w:p>
    <w:p w:rsidR="00535BFB" w:rsidRPr="004A2007" w:rsidRDefault="00A743E5" w:rsidP="00452D95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35BFB" w:rsidRPr="00881290">
        <w:rPr>
          <w:rFonts w:ascii="Times New Roman" w:hAnsi="Times New Roman"/>
          <w:sz w:val="28"/>
          <w:szCs w:val="28"/>
        </w:rPr>
        <w:t xml:space="preserve">2. Срок проведения публичных слушаний </w:t>
      </w:r>
      <w:r w:rsidR="00637490" w:rsidRPr="00881290">
        <w:rPr>
          <w:rFonts w:ascii="Times New Roman" w:hAnsi="Times New Roman"/>
          <w:sz w:val="28"/>
          <w:szCs w:val="28"/>
          <w:lang w:eastAsia="ar-SA"/>
        </w:rPr>
        <w:t>по проекту планировки</w:t>
      </w:r>
      <w:r w:rsidR="00637490" w:rsidRPr="004A2007">
        <w:rPr>
          <w:rFonts w:ascii="Times New Roman" w:hAnsi="Times New Roman"/>
          <w:sz w:val="28"/>
          <w:szCs w:val="28"/>
          <w:lang w:eastAsia="ar-SA"/>
        </w:rPr>
        <w:t xml:space="preserve"> территории и проекту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 xml:space="preserve">Объекта </w:t>
      </w:r>
      <w:r w:rsidR="00535BFB" w:rsidRPr="004A2007">
        <w:rPr>
          <w:rFonts w:ascii="Times New Roman" w:hAnsi="Times New Roman"/>
          <w:sz w:val="28"/>
          <w:szCs w:val="28"/>
        </w:rPr>
        <w:t xml:space="preserve">- </w:t>
      </w:r>
      <w:r w:rsidR="00535BFB" w:rsidRPr="001C1F54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BE5474">
        <w:rPr>
          <w:rFonts w:ascii="Times New Roman" w:hAnsi="Times New Roman"/>
          <w:noProof/>
          <w:sz w:val="28"/>
          <w:szCs w:val="28"/>
          <w:lang w:eastAsia="ar-SA"/>
        </w:rPr>
        <w:t>2</w:t>
      </w:r>
      <w:r w:rsidR="008E0710">
        <w:rPr>
          <w:rFonts w:ascii="Times New Roman" w:hAnsi="Times New Roman"/>
          <w:noProof/>
          <w:sz w:val="28"/>
          <w:szCs w:val="28"/>
          <w:lang w:eastAsia="ar-SA"/>
        </w:rPr>
        <w:t>7</w:t>
      </w:r>
      <w:r w:rsidR="00BE5474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8E0710">
        <w:rPr>
          <w:rFonts w:ascii="Times New Roman" w:hAnsi="Times New Roman"/>
          <w:noProof/>
          <w:sz w:val="28"/>
          <w:szCs w:val="28"/>
          <w:lang w:eastAsia="ar-SA"/>
        </w:rPr>
        <w:t>января</w:t>
      </w:r>
      <w:r w:rsidR="001D5F40" w:rsidRPr="001C1F54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8E0710">
        <w:rPr>
          <w:rFonts w:ascii="Times New Roman" w:hAnsi="Times New Roman"/>
          <w:noProof/>
          <w:sz w:val="28"/>
          <w:szCs w:val="28"/>
          <w:lang w:eastAsia="ar-SA"/>
        </w:rPr>
        <w:t>7</w:t>
      </w:r>
      <w:r w:rsidR="001D5F40" w:rsidRPr="001C1F54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35BFB" w:rsidRPr="001C1F54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031AC8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35BFB" w:rsidRPr="001C1F54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BE5474">
        <w:rPr>
          <w:rFonts w:ascii="Times New Roman" w:hAnsi="Times New Roman"/>
          <w:sz w:val="28"/>
          <w:szCs w:val="28"/>
          <w:lang w:eastAsia="ar-SA"/>
        </w:rPr>
        <w:t>27</w:t>
      </w:r>
      <w:r w:rsidR="00CD4F6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E0710">
        <w:rPr>
          <w:rFonts w:ascii="Times New Roman" w:hAnsi="Times New Roman"/>
          <w:sz w:val="28"/>
          <w:szCs w:val="28"/>
          <w:lang w:eastAsia="ar-SA"/>
        </w:rPr>
        <w:t>февраля</w:t>
      </w:r>
      <w:r w:rsidR="001D5F40" w:rsidRPr="001C1F54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CD4F62">
        <w:rPr>
          <w:rFonts w:ascii="Times New Roman" w:hAnsi="Times New Roman"/>
          <w:noProof/>
          <w:sz w:val="28"/>
          <w:szCs w:val="28"/>
          <w:lang w:eastAsia="ar-SA"/>
        </w:rPr>
        <w:t>7</w:t>
      </w:r>
      <w:r w:rsidR="001D5F40" w:rsidRPr="001C1F54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535BFB" w:rsidRPr="001C1F54">
        <w:rPr>
          <w:rFonts w:ascii="Times New Roman" w:hAnsi="Times New Roman"/>
          <w:sz w:val="28"/>
          <w:szCs w:val="28"/>
        </w:rPr>
        <w:t>.</w:t>
      </w:r>
    </w:p>
    <w:p w:rsidR="00535BFB" w:rsidRPr="004A2007" w:rsidRDefault="00535BFB" w:rsidP="00452D9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 xml:space="preserve">3. Срок проведения публичных слушаний исчисляется со дня официального опубликования настоящего постановления до дня </w:t>
      </w:r>
      <w:r w:rsidRPr="004A2007">
        <w:rPr>
          <w:rFonts w:ascii="Times New Roman" w:hAnsi="Times New Roman"/>
          <w:sz w:val="28"/>
          <w:szCs w:val="28"/>
        </w:rPr>
        <w:lastRenderedPageBreak/>
        <w:t>официального опубликования заключения о результатах публичных слушаний.</w:t>
      </w:r>
    </w:p>
    <w:p w:rsidR="00535BFB" w:rsidRPr="004A2007" w:rsidRDefault="00535BFB" w:rsidP="00452D9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 xml:space="preserve">4. </w:t>
      </w:r>
      <w:r w:rsidR="00F03129" w:rsidRPr="004A2007">
        <w:rPr>
          <w:rFonts w:ascii="Times New Roman" w:hAnsi="Times New Roman"/>
          <w:sz w:val="28"/>
          <w:szCs w:val="28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</w:t>
      </w:r>
      <w:r w:rsidR="00092A5F" w:rsidRPr="004A2007">
        <w:rPr>
          <w:rFonts w:ascii="Times New Roman" w:hAnsi="Times New Roman"/>
          <w:sz w:val="28"/>
          <w:szCs w:val="28"/>
        </w:rPr>
        <w:t>Администрация</w:t>
      </w:r>
      <w:r w:rsidR="006D0B00">
        <w:rPr>
          <w:rFonts w:ascii="Times New Roman" w:hAnsi="Times New Roman"/>
          <w:sz w:val="28"/>
          <w:szCs w:val="28"/>
        </w:rPr>
        <w:t xml:space="preserve"> </w:t>
      </w:r>
      <w:r w:rsidR="00F03129" w:rsidRPr="004A2007">
        <w:rPr>
          <w:rFonts w:ascii="Times New Roman" w:hAnsi="Times New Roman"/>
          <w:sz w:val="28"/>
          <w:szCs w:val="28"/>
        </w:rPr>
        <w:t xml:space="preserve">сельского  поселения </w:t>
      </w:r>
      <w:r w:rsidR="008E0710">
        <w:rPr>
          <w:rFonts w:ascii="Times New Roman" w:hAnsi="Times New Roman"/>
          <w:noProof/>
          <w:sz w:val="28"/>
          <w:szCs w:val="28"/>
        </w:rPr>
        <w:t>Липовка</w:t>
      </w:r>
      <w:r w:rsidR="00F03129" w:rsidRPr="004A200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03129" w:rsidRPr="004A2007">
        <w:rPr>
          <w:rFonts w:ascii="Times New Roman" w:hAnsi="Times New Roman"/>
          <w:noProof/>
          <w:sz w:val="28"/>
          <w:szCs w:val="28"/>
        </w:rPr>
        <w:t>Сергиевский</w:t>
      </w:r>
      <w:r w:rsidR="00F03129" w:rsidRPr="004A2007">
        <w:rPr>
          <w:rFonts w:ascii="Times New Roman" w:hAnsi="Times New Roman"/>
          <w:sz w:val="28"/>
          <w:szCs w:val="28"/>
        </w:rPr>
        <w:t xml:space="preserve"> Самарской области (далее </w:t>
      </w:r>
      <w:r w:rsidR="00092A5F" w:rsidRPr="004A2007">
        <w:rPr>
          <w:rFonts w:ascii="Times New Roman" w:hAnsi="Times New Roman"/>
          <w:sz w:val="28"/>
          <w:szCs w:val="28"/>
        </w:rPr>
        <w:t>Администрация</w:t>
      </w:r>
      <w:r w:rsidR="00F03129" w:rsidRPr="004A2007">
        <w:rPr>
          <w:rFonts w:ascii="Times New Roman" w:hAnsi="Times New Roman"/>
          <w:sz w:val="28"/>
          <w:szCs w:val="28"/>
        </w:rPr>
        <w:t>).</w:t>
      </w:r>
    </w:p>
    <w:p w:rsidR="00535BFB" w:rsidRDefault="00535BFB" w:rsidP="00452D9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 xml:space="preserve">5. Представление участниками публичных слушаний предложений и замечаний </w:t>
      </w:r>
      <w:r w:rsidR="00637490" w:rsidRPr="004A200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>О</w:t>
      </w:r>
      <w:r w:rsidR="00637490" w:rsidRPr="004A2007">
        <w:rPr>
          <w:rFonts w:ascii="Times New Roman" w:hAnsi="Times New Roman"/>
          <w:sz w:val="28"/>
          <w:szCs w:val="28"/>
          <w:lang w:eastAsia="ar-SA"/>
        </w:rPr>
        <w:t>бъекта</w:t>
      </w:r>
      <w:r w:rsidRPr="004A2007">
        <w:rPr>
          <w:rFonts w:ascii="Times New Roman" w:hAnsi="Times New Roman"/>
          <w:sz w:val="28"/>
          <w:szCs w:val="28"/>
        </w:rPr>
        <w:t xml:space="preserve">, а также их учет осуществляется в соответствии с </w:t>
      </w:r>
      <w:r w:rsidRPr="004A2007">
        <w:rPr>
          <w:rFonts w:ascii="Times New Roman" w:hAnsi="Times New Roman"/>
          <w:noProof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сельского поселения </w:t>
      </w:r>
      <w:r w:rsidR="008E0710">
        <w:rPr>
          <w:rFonts w:ascii="Times New Roman" w:hAnsi="Times New Roman"/>
          <w:noProof/>
          <w:sz w:val="28"/>
          <w:szCs w:val="28"/>
        </w:rPr>
        <w:t>Липовка</w:t>
      </w:r>
      <w:r w:rsidRPr="004A2007">
        <w:rPr>
          <w:rFonts w:ascii="Times New Roman" w:hAnsi="Times New Roman"/>
          <w:noProof/>
          <w:sz w:val="28"/>
          <w:szCs w:val="28"/>
        </w:rPr>
        <w:t xml:space="preserve">муниципального района </w:t>
      </w:r>
      <w:r w:rsidR="00F96A71" w:rsidRPr="004A2007">
        <w:rPr>
          <w:rFonts w:ascii="Times New Roman" w:hAnsi="Times New Roman"/>
          <w:noProof/>
          <w:sz w:val="28"/>
          <w:szCs w:val="28"/>
        </w:rPr>
        <w:t>Сергиевский</w:t>
      </w:r>
      <w:r w:rsidRPr="004A2007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Pr="001C1F54">
        <w:rPr>
          <w:rFonts w:ascii="Times New Roman" w:hAnsi="Times New Roman"/>
          <w:sz w:val="28"/>
          <w:szCs w:val="28"/>
        </w:rPr>
        <w:t>.</w:t>
      </w:r>
    </w:p>
    <w:p w:rsidR="001C1F54" w:rsidRPr="00BB635C" w:rsidRDefault="001C1F54" w:rsidP="00A743E5">
      <w:pPr>
        <w:pStyle w:val="ad"/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Место проведения публичных слушаний (место ведения протокола публичных слушаний) в сельском поселении </w:t>
      </w:r>
      <w:r w:rsidR="008E0710">
        <w:rPr>
          <w:rFonts w:ascii="Times New Roman" w:hAnsi="Times New Roman"/>
          <w:sz w:val="28"/>
          <w:szCs w:val="28"/>
        </w:rPr>
        <w:t>Липовка</w:t>
      </w:r>
      <w:r w:rsidR="006D0B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noProof/>
          <w:sz w:val="28"/>
          <w:szCs w:val="28"/>
        </w:rPr>
        <w:t>Сергиевский</w:t>
      </w:r>
      <w:r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14680C">
        <w:rPr>
          <w:rFonts w:ascii="Times New Roman" w:hAnsi="Times New Roman"/>
          <w:sz w:val="28"/>
          <w:szCs w:val="28"/>
        </w:rPr>
        <w:t xml:space="preserve">: </w:t>
      </w:r>
      <w:r w:rsidR="00130679" w:rsidRPr="0014680C">
        <w:rPr>
          <w:rFonts w:ascii="Times New Roman" w:hAnsi="Times New Roman"/>
          <w:sz w:val="28"/>
          <w:szCs w:val="28"/>
        </w:rPr>
        <w:t>4465</w:t>
      </w:r>
      <w:r w:rsidR="0014680C" w:rsidRPr="0014680C">
        <w:rPr>
          <w:rFonts w:ascii="Times New Roman" w:hAnsi="Times New Roman"/>
          <w:sz w:val="28"/>
          <w:szCs w:val="28"/>
        </w:rPr>
        <w:t>65</w:t>
      </w:r>
      <w:r w:rsidRPr="0014680C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8E0710" w:rsidRPr="0014680C">
        <w:rPr>
          <w:rFonts w:ascii="Times New Roman" w:hAnsi="Times New Roman"/>
          <w:noProof/>
          <w:sz w:val="28"/>
          <w:szCs w:val="28"/>
        </w:rPr>
        <w:t>Сергиевский</w:t>
      </w:r>
      <w:r w:rsidR="00D0094F" w:rsidRPr="0014680C">
        <w:rPr>
          <w:rFonts w:ascii="Times New Roman" w:hAnsi="Times New Roman"/>
          <w:noProof/>
          <w:sz w:val="28"/>
          <w:szCs w:val="28"/>
        </w:rPr>
        <w:t xml:space="preserve"> район</w:t>
      </w:r>
      <w:r w:rsidR="00D0094F" w:rsidRPr="0014680C">
        <w:rPr>
          <w:rFonts w:ascii="Times New Roman" w:hAnsi="Times New Roman"/>
          <w:sz w:val="28"/>
          <w:szCs w:val="28"/>
        </w:rPr>
        <w:t>, с.</w:t>
      </w:r>
      <w:r w:rsidR="0014680C" w:rsidRPr="0014680C">
        <w:rPr>
          <w:rFonts w:ascii="Times New Roman" w:hAnsi="Times New Roman"/>
          <w:sz w:val="28"/>
          <w:szCs w:val="28"/>
        </w:rPr>
        <w:t xml:space="preserve"> </w:t>
      </w:r>
      <w:r w:rsidR="008E0710" w:rsidRPr="0014680C">
        <w:rPr>
          <w:rFonts w:ascii="Times New Roman" w:hAnsi="Times New Roman"/>
          <w:sz w:val="28"/>
          <w:szCs w:val="28"/>
        </w:rPr>
        <w:t>Липовка</w:t>
      </w:r>
      <w:r w:rsidRPr="0014680C">
        <w:rPr>
          <w:rFonts w:ascii="Times New Roman" w:hAnsi="Times New Roman"/>
          <w:sz w:val="28"/>
          <w:szCs w:val="28"/>
        </w:rPr>
        <w:t xml:space="preserve">, </w:t>
      </w:r>
      <w:r w:rsidR="0014680C" w:rsidRPr="0014680C">
        <w:rPr>
          <w:rFonts w:ascii="Times New Roman" w:hAnsi="Times New Roman"/>
          <w:sz w:val="28"/>
          <w:szCs w:val="28"/>
        </w:rPr>
        <w:t>ул. Центральная</w:t>
      </w:r>
      <w:r w:rsidR="00130679" w:rsidRPr="0014680C">
        <w:rPr>
          <w:rFonts w:ascii="Times New Roman" w:hAnsi="Times New Roman"/>
          <w:sz w:val="28"/>
          <w:szCs w:val="28"/>
        </w:rPr>
        <w:t xml:space="preserve">, </w:t>
      </w:r>
      <w:r w:rsidR="00D0094F" w:rsidRPr="0014680C">
        <w:rPr>
          <w:rFonts w:ascii="Times New Roman" w:hAnsi="Times New Roman"/>
          <w:sz w:val="28"/>
          <w:szCs w:val="28"/>
        </w:rPr>
        <w:t xml:space="preserve"> д.</w:t>
      </w:r>
      <w:r w:rsidR="0014680C" w:rsidRPr="0014680C">
        <w:rPr>
          <w:rFonts w:ascii="Times New Roman" w:hAnsi="Times New Roman"/>
          <w:sz w:val="28"/>
          <w:szCs w:val="28"/>
        </w:rPr>
        <w:t>16</w:t>
      </w:r>
      <w:r w:rsidRPr="0014680C">
        <w:rPr>
          <w:rFonts w:ascii="Times New Roman" w:hAnsi="Times New Roman"/>
          <w:sz w:val="28"/>
          <w:szCs w:val="28"/>
        </w:rPr>
        <w:t>.</w:t>
      </w:r>
    </w:p>
    <w:p w:rsidR="0014680C" w:rsidRPr="00BB635C" w:rsidRDefault="001C1F54" w:rsidP="0014680C">
      <w:pPr>
        <w:pStyle w:val="ad"/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B635C">
        <w:rPr>
          <w:rFonts w:ascii="Times New Roman" w:hAnsi="Times New Roman"/>
          <w:sz w:val="28"/>
          <w:szCs w:val="28"/>
        </w:rPr>
        <w:t>7. Провести мероприятие по информированию жителей</w:t>
      </w:r>
      <w:r w:rsidRPr="00D0094F">
        <w:rPr>
          <w:rFonts w:ascii="Times New Roman" w:hAnsi="Times New Roman"/>
          <w:sz w:val="28"/>
          <w:szCs w:val="28"/>
        </w:rPr>
        <w:t xml:space="preserve"> поселения по вопросу публичных слушаний в селе </w:t>
      </w:r>
      <w:r w:rsidR="008E0710">
        <w:rPr>
          <w:rFonts w:ascii="Times New Roman" w:hAnsi="Times New Roman"/>
          <w:sz w:val="28"/>
          <w:szCs w:val="28"/>
        </w:rPr>
        <w:t>Липовка</w:t>
      </w:r>
      <w:r w:rsidRPr="00D0094F">
        <w:rPr>
          <w:rFonts w:ascii="Times New Roman" w:hAnsi="Times New Roman"/>
          <w:noProof/>
          <w:sz w:val="28"/>
          <w:szCs w:val="28"/>
        </w:rPr>
        <w:t xml:space="preserve"> – </w:t>
      </w:r>
      <w:r w:rsidR="008E0710">
        <w:rPr>
          <w:rFonts w:ascii="Times New Roman" w:hAnsi="Times New Roman"/>
          <w:sz w:val="28"/>
          <w:szCs w:val="28"/>
        </w:rPr>
        <w:t>02</w:t>
      </w:r>
      <w:r w:rsidR="00BE5474">
        <w:rPr>
          <w:rFonts w:ascii="Times New Roman" w:hAnsi="Times New Roman"/>
          <w:sz w:val="28"/>
          <w:szCs w:val="28"/>
        </w:rPr>
        <w:t>.0</w:t>
      </w:r>
      <w:r w:rsidR="008E0710">
        <w:rPr>
          <w:rFonts w:ascii="Times New Roman" w:hAnsi="Times New Roman"/>
          <w:sz w:val="28"/>
          <w:szCs w:val="28"/>
        </w:rPr>
        <w:t>2</w:t>
      </w:r>
      <w:r w:rsidRPr="00D0094F">
        <w:rPr>
          <w:rFonts w:ascii="Times New Roman" w:hAnsi="Times New Roman"/>
          <w:sz w:val="28"/>
          <w:szCs w:val="28"/>
        </w:rPr>
        <w:t>.201</w:t>
      </w:r>
      <w:r w:rsidR="00BE5474">
        <w:rPr>
          <w:rFonts w:ascii="Times New Roman" w:hAnsi="Times New Roman"/>
          <w:sz w:val="28"/>
          <w:szCs w:val="28"/>
        </w:rPr>
        <w:t>7</w:t>
      </w:r>
      <w:r w:rsidRPr="00D0094F">
        <w:rPr>
          <w:rFonts w:ascii="Times New Roman" w:hAnsi="Times New Roman"/>
          <w:sz w:val="28"/>
          <w:szCs w:val="28"/>
        </w:rPr>
        <w:t xml:space="preserve"> года в 18.00, </w:t>
      </w:r>
      <w:r w:rsidRPr="00D0094F">
        <w:rPr>
          <w:rFonts w:ascii="Times New Roman" w:hAnsi="Times New Roman"/>
          <w:noProof/>
          <w:sz w:val="28"/>
          <w:szCs w:val="28"/>
        </w:rPr>
        <w:t xml:space="preserve">по адресу: </w:t>
      </w:r>
      <w:r w:rsidR="0014680C" w:rsidRPr="0014680C">
        <w:rPr>
          <w:rFonts w:ascii="Times New Roman" w:hAnsi="Times New Roman"/>
          <w:sz w:val="28"/>
          <w:szCs w:val="28"/>
        </w:rPr>
        <w:t xml:space="preserve">446565, Самарская область, </w:t>
      </w:r>
      <w:r w:rsidR="0014680C" w:rsidRPr="0014680C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14680C" w:rsidRPr="0014680C">
        <w:rPr>
          <w:rFonts w:ascii="Times New Roman" w:hAnsi="Times New Roman"/>
          <w:sz w:val="28"/>
          <w:szCs w:val="28"/>
        </w:rPr>
        <w:t>, с. Липовка, ул. Центральная,  д.16.</w:t>
      </w:r>
    </w:p>
    <w:p w:rsidR="00535BFB" w:rsidRPr="004A2007" w:rsidRDefault="00535BFB" w:rsidP="0014680C">
      <w:pPr>
        <w:pStyle w:val="ad"/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094F">
        <w:rPr>
          <w:rFonts w:ascii="Times New Roman" w:hAnsi="Times New Roman"/>
          <w:sz w:val="28"/>
          <w:szCs w:val="28"/>
        </w:rPr>
        <w:t xml:space="preserve">8. </w:t>
      </w:r>
      <w:r w:rsidR="00092A5F" w:rsidRPr="00D0094F">
        <w:rPr>
          <w:rFonts w:ascii="Times New Roman" w:hAnsi="Times New Roman"/>
          <w:sz w:val="28"/>
          <w:szCs w:val="28"/>
        </w:rPr>
        <w:t>Администрации</w:t>
      </w:r>
      <w:r w:rsidRPr="00D0094F"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</w:t>
      </w:r>
      <w:r w:rsidRPr="004A2007">
        <w:rPr>
          <w:rFonts w:ascii="Times New Roman" w:hAnsi="Times New Roman"/>
          <w:sz w:val="28"/>
          <w:szCs w:val="28"/>
        </w:rPr>
        <w:t xml:space="preserve"> о содержании 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проекта планировки территории и проекта межевания территории </w:t>
      </w:r>
      <w:r w:rsidR="006A27D0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>бъекта</w:t>
      </w:r>
      <w:r w:rsidR="00F376DE" w:rsidRPr="004A2007">
        <w:rPr>
          <w:rFonts w:ascii="Times New Roman" w:hAnsi="Times New Roman"/>
          <w:sz w:val="28"/>
          <w:szCs w:val="28"/>
        </w:rPr>
        <w:t>,</w:t>
      </w:r>
      <w:r w:rsidR="006D0B00">
        <w:rPr>
          <w:rFonts w:ascii="Times New Roman" w:hAnsi="Times New Roman"/>
          <w:sz w:val="28"/>
          <w:szCs w:val="28"/>
        </w:rPr>
        <w:t xml:space="preserve"> </w:t>
      </w:r>
      <w:r w:rsidRPr="004A2007">
        <w:rPr>
          <w:rFonts w:ascii="Times New Roman" w:hAnsi="Times New Roman"/>
          <w:sz w:val="28"/>
          <w:szCs w:val="28"/>
        </w:rPr>
        <w:t>обеспечить организацию выставок</w:t>
      </w:r>
      <w:r w:rsidR="007F442B" w:rsidRPr="004A2007">
        <w:rPr>
          <w:rFonts w:ascii="Times New Roman" w:hAnsi="Times New Roman"/>
          <w:sz w:val="28"/>
          <w:szCs w:val="28"/>
        </w:rPr>
        <w:t>, экспозиций, демонстрационных материалов</w:t>
      </w:r>
      <w:r w:rsidRPr="004A2007">
        <w:rPr>
          <w:rFonts w:ascii="Times New Roman" w:hAnsi="Times New Roman"/>
          <w:sz w:val="28"/>
          <w:szCs w:val="28"/>
        </w:rPr>
        <w:t xml:space="preserve"> в мест</w:t>
      </w:r>
      <w:r w:rsidR="00EE597E" w:rsidRPr="004A2007">
        <w:rPr>
          <w:rFonts w:ascii="Times New Roman" w:hAnsi="Times New Roman"/>
          <w:sz w:val="28"/>
          <w:szCs w:val="28"/>
        </w:rPr>
        <w:t>е</w:t>
      </w:r>
      <w:r w:rsidRPr="004A2007">
        <w:rPr>
          <w:rFonts w:ascii="Times New Roman" w:hAnsi="Times New Roman"/>
          <w:sz w:val="28"/>
          <w:szCs w:val="28"/>
        </w:rPr>
        <w:t xml:space="preserve"> проведения публичных слушаний (мест</w:t>
      </w:r>
      <w:r w:rsidR="00EE597E" w:rsidRPr="004A2007">
        <w:rPr>
          <w:rFonts w:ascii="Times New Roman" w:hAnsi="Times New Roman"/>
          <w:sz w:val="28"/>
          <w:szCs w:val="28"/>
        </w:rPr>
        <w:t>е</w:t>
      </w:r>
      <w:r w:rsidRPr="004A2007">
        <w:rPr>
          <w:rFonts w:ascii="Times New Roman" w:hAnsi="Times New Roman"/>
          <w:sz w:val="28"/>
          <w:szCs w:val="28"/>
        </w:rPr>
        <w:t xml:space="preserve"> ведения протокола публичных слушаний) и месте проведения мероприятия по информированию жителей поселения по вопросу публичных слушаний.</w:t>
      </w:r>
    </w:p>
    <w:p w:rsidR="00535BFB" w:rsidRPr="004A2007" w:rsidRDefault="00A743E5" w:rsidP="00C75E0A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35BFB" w:rsidRPr="004A2007">
        <w:rPr>
          <w:rFonts w:ascii="Times New Roman" w:hAnsi="Times New Roman"/>
          <w:sz w:val="28"/>
          <w:szCs w:val="28"/>
        </w:rPr>
        <w:t xml:space="preserve">9. Прием замечаний и предложений 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 xml:space="preserve">Объекта </w:t>
      </w:r>
      <w:r w:rsidR="00535BFB" w:rsidRPr="004A2007">
        <w:rPr>
          <w:rFonts w:ascii="Times New Roman" w:hAnsi="Times New Roman"/>
          <w:sz w:val="28"/>
          <w:szCs w:val="28"/>
        </w:rPr>
        <w:t>от жителей поселения и иных заинтересованных лиц осуществляется по адресу, указанному в пункте 6 настоящего постановления, в рабочие дни с 10 часов до 19 часов, в субботу с 12 часов до 17 часов.</w:t>
      </w:r>
    </w:p>
    <w:p w:rsidR="00535BFB" w:rsidRPr="004A2007" w:rsidRDefault="00A743E5" w:rsidP="00C75E0A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35BFB" w:rsidRPr="004A2007">
        <w:rPr>
          <w:rFonts w:ascii="Times New Roman" w:hAnsi="Times New Roman"/>
          <w:sz w:val="28"/>
          <w:szCs w:val="28"/>
        </w:rPr>
        <w:t xml:space="preserve">10. Прием замечаний и предложений от жителей поселения и иных заинтересованных лиц 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="00535BFB" w:rsidRPr="004A2007">
        <w:rPr>
          <w:rFonts w:ascii="Times New Roman" w:hAnsi="Times New Roman"/>
          <w:sz w:val="28"/>
          <w:szCs w:val="28"/>
        </w:rPr>
        <w:t xml:space="preserve">прекращается </w:t>
      </w:r>
      <w:r w:rsidR="008E0710">
        <w:rPr>
          <w:rFonts w:ascii="Times New Roman" w:hAnsi="Times New Roman"/>
          <w:sz w:val="28"/>
          <w:szCs w:val="28"/>
        </w:rPr>
        <w:t>20 февраля</w:t>
      </w:r>
      <w:r w:rsidR="00BE5474">
        <w:rPr>
          <w:rFonts w:ascii="Times New Roman" w:hAnsi="Times New Roman"/>
          <w:sz w:val="28"/>
          <w:szCs w:val="28"/>
        </w:rPr>
        <w:t xml:space="preserve"> </w:t>
      </w:r>
      <w:r w:rsidR="00535BFB" w:rsidRPr="001C1F54">
        <w:rPr>
          <w:rFonts w:ascii="Times New Roman" w:hAnsi="Times New Roman"/>
          <w:noProof/>
          <w:sz w:val="28"/>
          <w:szCs w:val="28"/>
        </w:rPr>
        <w:t>201</w:t>
      </w:r>
      <w:r w:rsidR="00CD4F62">
        <w:rPr>
          <w:rFonts w:ascii="Times New Roman" w:hAnsi="Times New Roman"/>
          <w:noProof/>
          <w:sz w:val="28"/>
          <w:szCs w:val="28"/>
        </w:rPr>
        <w:t>7</w:t>
      </w:r>
      <w:r w:rsidR="00535BFB" w:rsidRPr="001C1F54">
        <w:rPr>
          <w:rFonts w:ascii="Times New Roman" w:hAnsi="Times New Roman"/>
          <w:noProof/>
          <w:sz w:val="28"/>
          <w:szCs w:val="28"/>
        </w:rPr>
        <w:t xml:space="preserve"> года</w:t>
      </w:r>
      <w:r w:rsidR="00535BFB" w:rsidRPr="001C1F54">
        <w:rPr>
          <w:rFonts w:ascii="Times New Roman" w:hAnsi="Times New Roman"/>
          <w:sz w:val="28"/>
          <w:szCs w:val="28"/>
        </w:rPr>
        <w:t>.</w:t>
      </w:r>
    </w:p>
    <w:p w:rsidR="004129D1" w:rsidRPr="00D0094F" w:rsidRDefault="00535BFB" w:rsidP="00452D9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>11. Назначить лицом, ответственным за ведение протокола публичных слушаний, протокол</w:t>
      </w:r>
      <w:r w:rsidR="003C2F9B" w:rsidRPr="004A2007">
        <w:rPr>
          <w:rFonts w:ascii="Times New Roman" w:hAnsi="Times New Roman"/>
          <w:sz w:val="28"/>
          <w:szCs w:val="28"/>
        </w:rPr>
        <w:t>а</w:t>
      </w:r>
      <w:r w:rsidRPr="004A2007">
        <w:rPr>
          <w:rFonts w:ascii="Times New Roman" w:hAnsi="Times New Roman"/>
          <w:sz w:val="28"/>
          <w:szCs w:val="28"/>
        </w:rPr>
        <w:t xml:space="preserve"> мероприяти</w:t>
      </w:r>
      <w:r w:rsidR="005D10AC" w:rsidRPr="004A2007">
        <w:rPr>
          <w:rFonts w:ascii="Times New Roman" w:hAnsi="Times New Roman"/>
          <w:sz w:val="28"/>
          <w:szCs w:val="28"/>
        </w:rPr>
        <w:t>я</w:t>
      </w:r>
      <w:r w:rsidRPr="004A2007">
        <w:rPr>
          <w:rFonts w:ascii="Times New Roman" w:hAnsi="Times New Roman"/>
          <w:sz w:val="28"/>
          <w:szCs w:val="28"/>
        </w:rPr>
        <w:t xml:space="preserve"> по информированию жителей поселения по вопросу публичных слушаний</w:t>
      </w:r>
      <w:r w:rsidR="00D0094F">
        <w:rPr>
          <w:rFonts w:ascii="Times New Roman" w:hAnsi="Times New Roman"/>
          <w:sz w:val="28"/>
          <w:szCs w:val="28"/>
        </w:rPr>
        <w:t xml:space="preserve"> ведущего</w:t>
      </w:r>
      <w:r w:rsidR="00BB635C">
        <w:rPr>
          <w:rFonts w:ascii="Times New Roman" w:hAnsi="Times New Roman"/>
          <w:sz w:val="28"/>
          <w:szCs w:val="28"/>
        </w:rPr>
        <w:t xml:space="preserve"> </w:t>
      </w:r>
      <w:r w:rsidRPr="004A2007">
        <w:rPr>
          <w:rFonts w:ascii="Times New Roman" w:hAnsi="Times New Roman"/>
          <w:noProof/>
          <w:sz w:val="28"/>
          <w:szCs w:val="28"/>
        </w:rPr>
        <w:t xml:space="preserve">специалиста </w:t>
      </w:r>
      <w:r w:rsidRPr="00D0094F">
        <w:rPr>
          <w:rFonts w:ascii="Times New Roman" w:hAnsi="Times New Roman"/>
          <w:noProof/>
          <w:sz w:val="28"/>
          <w:szCs w:val="28"/>
        </w:rPr>
        <w:t>Администрации</w:t>
      </w:r>
      <w:r w:rsidR="0014680C">
        <w:rPr>
          <w:rFonts w:ascii="Times New Roman" w:hAnsi="Times New Roman"/>
          <w:noProof/>
          <w:sz w:val="28"/>
          <w:szCs w:val="28"/>
        </w:rPr>
        <w:t xml:space="preserve">, </w:t>
      </w:r>
      <w:r w:rsidR="0014680C" w:rsidRPr="0014680C">
        <w:rPr>
          <w:rFonts w:ascii="Times New Roman" w:hAnsi="Times New Roman"/>
          <w:noProof/>
          <w:sz w:val="28"/>
          <w:szCs w:val="28"/>
        </w:rPr>
        <w:t>Михайлову Валентину Петровну</w:t>
      </w:r>
      <w:r w:rsidR="00BB635C" w:rsidRPr="0014680C">
        <w:rPr>
          <w:rFonts w:ascii="Times New Roman" w:hAnsi="Times New Roman"/>
          <w:noProof/>
          <w:sz w:val="28"/>
          <w:szCs w:val="28"/>
        </w:rPr>
        <w:t>.</w:t>
      </w:r>
    </w:p>
    <w:p w:rsidR="00535BFB" w:rsidRPr="004A2007" w:rsidRDefault="00A743E5" w:rsidP="00452D95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0094F">
        <w:rPr>
          <w:rFonts w:ascii="Times New Roman" w:hAnsi="Times New Roman"/>
          <w:sz w:val="28"/>
          <w:szCs w:val="28"/>
        </w:rPr>
        <w:lastRenderedPageBreak/>
        <w:tab/>
      </w:r>
      <w:r w:rsidR="00535BFB" w:rsidRPr="00D0094F">
        <w:rPr>
          <w:rFonts w:ascii="Times New Roman" w:hAnsi="Times New Roman"/>
          <w:sz w:val="28"/>
          <w:szCs w:val="28"/>
        </w:rPr>
        <w:t>12. Опубликовать настоящее постановление в газете «</w:t>
      </w:r>
      <w:r w:rsidR="00535BFB" w:rsidRPr="00D0094F">
        <w:rPr>
          <w:rFonts w:ascii="Times New Roman" w:hAnsi="Times New Roman"/>
          <w:noProof/>
          <w:sz w:val="28"/>
          <w:szCs w:val="28"/>
        </w:rPr>
        <w:t>Сергиевск</w:t>
      </w:r>
      <w:r w:rsidR="00F03129" w:rsidRPr="00D0094F">
        <w:rPr>
          <w:rFonts w:ascii="Times New Roman" w:hAnsi="Times New Roman"/>
          <w:noProof/>
          <w:sz w:val="28"/>
          <w:szCs w:val="28"/>
        </w:rPr>
        <w:t>ий вестник</w:t>
      </w:r>
      <w:r w:rsidR="00535BFB" w:rsidRPr="00D0094F">
        <w:rPr>
          <w:rFonts w:ascii="Times New Roman" w:hAnsi="Times New Roman"/>
          <w:sz w:val="28"/>
          <w:szCs w:val="28"/>
        </w:rPr>
        <w:t>».</w:t>
      </w:r>
    </w:p>
    <w:p w:rsidR="00535BFB" w:rsidRPr="004A2007" w:rsidRDefault="00A743E5" w:rsidP="00452D95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35BFB" w:rsidRPr="004A2007">
        <w:rPr>
          <w:rFonts w:ascii="Times New Roman" w:hAnsi="Times New Roman"/>
          <w:sz w:val="28"/>
          <w:szCs w:val="28"/>
        </w:rPr>
        <w:t xml:space="preserve">13. </w:t>
      </w:r>
      <w:r w:rsidR="00092A5F" w:rsidRPr="004A2007">
        <w:rPr>
          <w:rFonts w:ascii="Times New Roman" w:hAnsi="Times New Roman"/>
          <w:sz w:val="28"/>
          <w:szCs w:val="28"/>
        </w:rPr>
        <w:t>Администрации</w:t>
      </w:r>
      <w:r w:rsidR="00535BFB" w:rsidRPr="004A2007"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поселения и иных заинтересованных лиц с 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проектом планировки территории и проектом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="00535BFB" w:rsidRPr="004A2007">
        <w:rPr>
          <w:rFonts w:ascii="Times New Roman" w:hAnsi="Times New Roman"/>
          <w:sz w:val="28"/>
          <w:szCs w:val="28"/>
        </w:rPr>
        <w:t>обеспечить:</w:t>
      </w:r>
    </w:p>
    <w:p w:rsidR="00535BFB" w:rsidRPr="004A2007" w:rsidRDefault="00535BFB" w:rsidP="0049727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 xml:space="preserve">размещение 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проекта планировки территории и проекта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4A2007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Pr="004A2007">
        <w:rPr>
          <w:rFonts w:ascii="Times New Roman" w:hAnsi="Times New Roman"/>
          <w:noProof/>
          <w:sz w:val="28"/>
          <w:szCs w:val="28"/>
        </w:rPr>
        <w:t>Администрации муниципального района Сергиевский</w:t>
      </w:r>
      <w:r w:rsidRPr="004A2007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- </w:t>
      </w:r>
      <w:hyperlink r:id="rId8" w:history="1">
        <w:r w:rsidR="00444F00" w:rsidRPr="004270D1">
          <w:rPr>
            <w:rStyle w:val="af0"/>
            <w:rFonts w:ascii="Times New Roman" w:hAnsi="Times New Roman"/>
            <w:sz w:val="28"/>
            <w:szCs w:val="28"/>
          </w:rPr>
          <w:t>http://</w:t>
        </w:r>
        <w:r w:rsidR="00444F00" w:rsidRPr="004270D1">
          <w:rPr>
            <w:rStyle w:val="af0"/>
            <w:rFonts w:ascii="Times New Roman" w:hAnsi="Times New Roman"/>
            <w:noProof/>
            <w:sz w:val="28"/>
            <w:szCs w:val="28"/>
          </w:rPr>
          <w:t>www.sergievsk.ru</w:t>
        </w:r>
      </w:hyperlink>
      <w:r w:rsidRPr="004A2007">
        <w:rPr>
          <w:rFonts w:ascii="Times New Roman" w:hAnsi="Times New Roman"/>
          <w:sz w:val="28"/>
          <w:szCs w:val="28"/>
        </w:rPr>
        <w:t>;</w:t>
      </w:r>
      <w:r w:rsidR="0014680C">
        <w:rPr>
          <w:rFonts w:ascii="Times New Roman" w:hAnsi="Times New Roman"/>
          <w:sz w:val="28"/>
          <w:szCs w:val="28"/>
        </w:rPr>
        <w:t xml:space="preserve"> </w:t>
      </w:r>
      <w:r w:rsidRPr="004A2007">
        <w:rPr>
          <w:rFonts w:ascii="Times New Roman" w:hAnsi="Times New Roman"/>
          <w:sz w:val="28"/>
          <w:szCs w:val="28"/>
        </w:rPr>
        <w:t xml:space="preserve">беспрепятственный доступ к ознакомлению с 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проектом планировки территории и проектом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4A2007">
        <w:rPr>
          <w:rFonts w:ascii="Times New Roman" w:hAnsi="Times New Roman"/>
          <w:sz w:val="28"/>
          <w:szCs w:val="28"/>
        </w:rPr>
        <w:t>в здании Администрации (в соответствии с режимом работы Администрации).</w:t>
      </w:r>
    </w:p>
    <w:p w:rsidR="00535BFB" w:rsidRPr="00CF76EE" w:rsidRDefault="00535BFB" w:rsidP="00452D9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>14.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</w:t>
      </w:r>
      <w:r w:rsidRPr="00CF76EE">
        <w:rPr>
          <w:rFonts w:ascii="Times New Roman" w:hAnsi="Times New Roman"/>
          <w:sz w:val="28"/>
          <w:szCs w:val="28"/>
        </w:rPr>
        <w:t xml:space="preserve"> исчисляется со дня официального опубликования настоящего постановления. При этом установленн</w:t>
      </w:r>
      <w:r w:rsidR="00182C62" w:rsidRPr="00CF76EE">
        <w:rPr>
          <w:rFonts w:ascii="Times New Roman" w:hAnsi="Times New Roman"/>
          <w:sz w:val="28"/>
          <w:szCs w:val="28"/>
        </w:rPr>
        <w:t>ая</w:t>
      </w:r>
      <w:r w:rsidRPr="00CF76EE">
        <w:rPr>
          <w:rFonts w:ascii="Times New Roman" w:hAnsi="Times New Roman"/>
          <w:sz w:val="28"/>
          <w:szCs w:val="28"/>
        </w:rPr>
        <w:t xml:space="preserve">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182C62" w:rsidRDefault="00182C62" w:rsidP="0049727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52D95" w:rsidRDefault="00452D95" w:rsidP="0049727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52D95" w:rsidRPr="00CF76EE" w:rsidRDefault="00452D95" w:rsidP="00452D95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B2723" w:rsidRPr="00CF76EE" w:rsidRDefault="001D5F40" w:rsidP="00F3576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Г</w:t>
      </w:r>
      <w:r w:rsidR="00535BFB" w:rsidRPr="00CF76EE">
        <w:rPr>
          <w:rFonts w:ascii="Times New Roman" w:hAnsi="Times New Roman"/>
          <w:sz w:val="28"/>
          <w:szCs w:val="28"/>
        </w:rPr>
        <w:t>лав</w:t>
      </w:r>
      <w:r w:rsidR="00CF022C">
        <w:rPr>
          <w:rFonts w:ascii="Times New Roman" w:hAnsi="Times New Roman"/>
          <w:sz w:val="28"/>
          <w:szCs w:val="28"/>
        </w:rPr>
        <w:t>а</w:t>
      </w:r>
      <w:r w:rsidR="00535BFB" w:rsidRPr="00CF76E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D0B00">
        <w:rPr>
          <w:rFonts w:ascii="Times New Roman" w:hAnsi="Times New Roman"/>
          <w:sz w:val="28"/>
          <w:szCs w:val="28"/>
        </w:rPr>
        <w:t xml:space="preserve"> </w:t>
      </w:r>
      <w:r w:rsidR="008E0710">
        <w:rPr>
          <w:rFonts w:ascii="Times New Roman" w:hAnsi="Times New Roman"/>
          <w:sz w:val="28"/>
          <w:szCs w:val="28"/>
        </w:rPr>
        <w:t>Липовка</w:t>
      </w:r>
    </w:p>
    <w:p w:rsidR="002E2047" w:rsidRPr="00CF76EE" w:rsidRDefault="00F96A71" w:rsidP="00F3576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535BFB" w:rsidRPr="00CF76EE" w:rsidRDefault="002E2047" w:rsidP="00F3576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Самарской области</w:t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BB635C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8E0710">
        <w:rPr>
          <w:rFonts w:ascii="Times New Roman" w:hAnsi="Times New Roman"/>
          <w:sz w:val="28"/>
          <w:szCs w:val="28"/>
        </w:rPr>
        <w:t>С.И. Вершинин</w:t>
      </w:r>
    </w:p>
    <w:sectPr w:rsidR="00535BFB" w:rsidRPr="00CF76EE" w:rsidSect="00535BFB">
      <w:headerReference w:type="even" r:id="rId9"/>
      <w:headerReference w:type="default" r:id="rId10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120" w:rsidRDefault="00BE2120" w:rsidP="005A74DF">
      <w:r>
        <w:separator/>
      </w:r>
    </w:p>
  </w:endnote>
  <w:endnote w:type="continuationSeparator" w:id="0">
    <w:p w:rsidR="00BE2120" w:rsidRDefault="00BE2120" w:rsidP="005A7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120" w:rsidRDefault="00BE2120" w:rsidP="005A74DF">
      <w:r>
        <w:separator/>
      </w:r>
    </w:p>
  </w:footnote>
  <w:footnote w:type="continuationSeparator" w:id="0">
    <w:p w:rsidR="00BE2120" w:rsidRDefault="00BE2120" w:rsidP="005A7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5B" w:rsidRDefault="00CE69C7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005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005B" w:rsidRDefault="0095005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5B" w:rsidRPr="00EC0F77" w:rsidRDefault="00CE69C7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95005B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14680C">
      <w:rPr>
        <w:rStyle w:val="a8"/>
        <w:rFonts w:ascii="Times New Roman" w:hAnsi="Times New Roman"/>
        <w:noProof/>
      </w:rPr>
      <w:t>2</w:t>
    </w:r>
    <w:r w:rsidRPr="00EC0F77">
      <w:rPr>
        <w:rStyle w:val="a8"/>
        <w:rFonts w:ascii="Times New Roman" w:hAnsi="Times New Roman"/>
      </w:rPr>
      <w:fldChar w:fldCharType="end"/>
    </w:r>
  </w:p>
  <w:p w:rsidR="0095005B" w:rsidRDefault="0095005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5206A"/>
    <w:multiLevelType w:val="hybridMultilevel"/>
    <w:tmpl w:val="8F262E6C"/>
    <w:lvl w:ilvl="0" w:tplc="468E4BA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6BF1"/>
    <w:rsid w:val="00006430"/>
    <w:rsid w:val="00012343"/>
    <w:rsid w:val="00014BA4"/>
    <w:rsid w:val="00025AB1"/>
    <w:rsid w:val="0002651F"/>
    <w:rsid w:val="00031AC8"/>
    <w:rsid w:val="00034BBF"/>
    <w:rsid w:val="00041D7C"/>
    <w:rsid w:val="0004437E"/>
    <w:rsid w:val="000515C0"/>
    <w:rsid w:val="00052E90"/>
    <w:rsid w:val="00055D5D"/>
    <w:rsid w:val="00057C06"/>
    <w:rsid w:val="000606C8"/>
    <w:rsid w:val="00066878"/>
    <w:rsid w:val="00074924"/>
    <w:rsid w:val="00084009"/>
    <w:rsid w:val="000911EC"/>
    <w:rsid w:val="00092A5F"/>
    <w:rsid w:val="000A35CA"/>
    <w:rsid w:val="000A3CFC"/>
    <w:rsid w:val="000B1DC6"/>
    <w:rsid w:val="000B2853"/>
    <w:rsid w:val="000B6204"/>
    <w:rsid w:val="000B6EA7"/>
    <w:rsid w:val="000C08E9"/>
    <w:rsid w:val="000C5866"/>
    <w:rsid w:val="000C7156"/>
    <w:rsid w:val="000D7099"/>
    <w:rsid w:val="000E78EA"/>
    <w:rsid w:val="0011189E"/>
    <w:rsid w:val="00114FC6"/>
    <w:rsid w:val="00130679"/>
    <w:rsid w:val="0014680C"/>
    <w:rsid w:val="001613B6"/>
    <w:rsid w:val="00163902"/>
    <w:rsid w:val="00171408"/>
    <w:rsid w:val="00177441"/>
    <w:rsid w:val="00182C62"/>
    <w:rsid w:val="00186CA7"/>
    <w:rsid w:val="001B15C0"/>
    <w:rsid w:val="001B4E55"/>
    <w:rsid w:val="001C19C8"/>
    <w:rsid w:val="001C1F54"/>
    <w:rsid w:val="001C2375"/>
    <w:rsid w:val="001D5F40"/>
    <w:rsid w:val="001F1D07"/>
    <w:rsid w:val="001F7721"/>
    <w:rsid w:val="00204A80"/>
    <w:rsid w:val="00214229"/>
    <w:rsid w:val="00226BF1"/>
    <w:rsid w:val="002329D7"/>
    <w:rsid w:val="00237E26"/>
    <w:rsid w:val="0026131D"/>
    <w:rsid w:val="00270D82"/>
    <w:rsid w:val="002760A1"/>
    <w:rsid w:val="002768CA"/>
    <w:rsid w:val="0028195E"/>
    <w:rsid w:val="002A1B57"/>
    <w:rsid w:val="002A48DC"/>
    <w:rsid w:val="002E2047"/>
    <w:rsid w:val="002E4F2C"/>
    <w:rsid w:val="0032163A"/>
    <w:rsid w:val="00321677"/>
    <w:rsid w:val="003311C3"/>
    <w:rsid w:val="00343536"/>
    <w:rsid w:val="0034702E"/>
    <w:rsid w:val="00347070"/>
    <w:rsid w:val="00360FCF"/>
    <w:rsid w:val="003658C8"/>
    <w:rsid w:val="003845CB"/>
    <w:rsid w:val="00384ADA"/>
    <w:rsid w:val="003863AC"/>
    <w:rsid w:val="0038721A"/>
    <w:rsid w:val="003A6567"/>
    <w:rsid w:val="003B59FC"/>
    <w:rsid w:val="003B669C"/>
    <w:rsid w:val="003C2F9B"/>
    <w:rsid w:val="003C4E36"/>
    <w:rsid w:val="003C7BDC"/>
    <w:rsid w:val="003D5F00"/>
    <w:rsid w:val="003E052F"/>
    <w:rsid w:val="003F5C7F"/>
    <w:rsid w:val="003F7128"/>
    <w:rsid w:val="004129D1"/>
    <w:rsid w:val="00413C45"/>
    <w:rsid w:val="00413E6C"/>
    <w:rsid w:val="00430A35"/>
    <w:rsid w:val="004348BA"/>
    <w:rsid w:val="0043633D"/>
    <w:rsid w:val="00444F00"/>
    <w:rsid w:val="00452D95"/>
    <w:rsid w:val="00457E91"/>
    <w:rsid w:val="00457FF6"/>
    <w:rsid w:val="00460734"/>
    <w:rsid w:val="00473B9B"/>
    <w:rsid w:val="00484356"/>
    <w:rsid w:val="0049151D"/>
    <w:rsid w:val="00495054"/>
    <w:rsid w:val="004970BF"/>
    <w:rsid w:val="00497274"/>
    <w:rsid w:val="004A2007"/>
    <w:rsid w:val="004A2676"/>
    <w:rsid w:val="004E4F8E"/>
    <w:rsid w:val="004F0AC3"/>
    <w:rsid w:val="004F1721"/>
    <w:rsid w:val="004F3BE9"/>
    <w:rsid w:val="004F5CE4"/>
    <w:rsid w:val="004F625C"/>
    <w:rsid w:val="0050084B"/>
    <w:rsid w:val="0051346D"/>
    <w:rsid w:val="00514E10"/>
    <w:rsid w:val="005257C0"/>
    <w:rsid w:val="00535BFB"/>
    <w:rsid w:val="00552161"/>
    <w:rsid w:val="00556EF4"/>
    <w:rsid w:val="00566E81"/>
    <w:rsid w:val="00580062"/>
    <w:rsid w:val="005872B1"/>
    <w:rsid w:val="00593CF1"/>
    <w:rsid w:val="00594BEC"/>
    <w:rsid w:val="00596FFD"/>
    <w:rsid w:val="005A74DF"/>
    <w:rsid w:val="005A78AD"/>
    <w:rsid w:val="005C2CD9"/>
    <w:rsid w:val="005C5C5B"/>
    <w:rsid w:val="005D10AC"/>
    <w:rsid w:val="005D382D"/>
    <w:rsid w:val="005D6C8B"/>
    <w:rsid w:val="00617C21"/>
    <w:rsid w:val="00620718"/>
    <w:rsid w:val="00622576"/>
    <w:rsid w:val="00632F0E"/>
    <w:rsid w:val="00637490"/>
    <w:rsid w:val="00645A8D"/>
    <w:rsid w:val="00650168"/>
    <w:rsid w:val="006529D3"/>
    <w:rsid w:val="00653EF3"/>
    <w:rsid w:val="00654760"/>
    <w:rsid w:val="006633F0"/>
    <w:rsid w:val="00664E8B"/>
    <w:rsid w:val="0067190B"/>
    <w:rsid w:val="006754C5"/>
    <w:rsid w:val="00675DE6"/>
    <w:rsid w:val="00676056"/>
    <w:rsid w:val="006817C6"/>
    <w:rsid w:val="00684556"/>
    <w:rsid w:val="006852BF"/>
    <w:rsid w:val="00691D69"/>
    <w:rsid w:val="00696BC1"/>
    <w:rsid w:val="006A27D0"/>
    <w:rsid w:val="006A6CB0"/>
    <w:rsid w:val="006B3D34"/>
    <w:rsid w:val="006B47ED"/>
    <w:rsid w:val="006B530F"/>
    <w:rsid w:val="006D0B00"/>
    <w:rsid w:val="006D675D"/>
    <w:rsid w:val="006F347D"/>
    <w:rsid w:val="006F41E0"/>
    <w:rsid w:val="006F440D"/>
    <w:rsid w:val="007045EA"/>
    <w:rsid w:val="00731D95"/>
    <w:rsid w:val="00741A94"/>
    <w:rsid w:val="00743295"/>
    <w:rsid w:val="00744097"/>
    <w:rsid w:val="007441E2"/>
    <w:rsid w:val="00746967"/>
    <w:rsid w:val="00751061"/>
    <w:rsid w:val="007669A3"/>
    <w:rsid w:val="00767800"/>
    <w:rsid w:val="00775C7B"/>
    <w:rsid w:val="00783D7A"/>
    <w:rsid w:val="007A25BF"/>
    <w:rsid w:val="007A342D"/>
    <w:rsid w:val="007C5B4C"/>
    <w:rsid w:val="007E357A"/>
    <w:rsid w:val="007F0D0E"/>
    <w:rsid w:val="007F34C1"/>
    <w:rsid w:val="007F442B"/>
    <w:rsid w:val="007F454B"/>
    <w:rsid w:val="007F6FA9"/>
    <w:rsid w:val="007F76EC"/>
    <w:rsid w:val="00801224"/>
    <w:rsid w:val="00816E09"/>
    <w:rsid w:val="00817FDD"/>
    <w:rsid w:val="008263A5"/>
    <w:rsid w:val="00832C08"/>
    <w:rsid w:val="00865066"/>
    <w:rsid w:val="008725C4"/>
    <w:rsid w:val="00881290"/>
    <w:rsid w:val="008A4938"/>
    <w:rsid w:val="008A788C"/>
    <w:rsid w:val="008A7AFB"/>
    <w:rsid w:val="008B1F74"/>
    <w:rsid w:val="008B38DD"/>
    <w:rsid w:val="008B79D9"/>
    <w:rsid w:val="008C3E5A"/>
    <w:rsid w:val="008C4952"/>
    <w:rsid w:val="008C6973"/>
    <w:rsid w:val="008D0C66"/>
    <w:rsid w:val="008E0710"/>
    <w:rsid w:val="008F3FAA"/>
    <w:rsid w:val="008F7254"/>
    <w:rsid w:val="009007F7"/>
    <w:rsid w:val="00900E24"/>
    <w:rsid w:val="009010AE"/>
    <w:rsid w:val="00913719"/>
    <w:rsid w:val="00917E5E"/>
    <w:rsid w:val="009258A5"/>
    <w:rsid w:val="009311F2"/>
    <w:rsid w:val="00944074"/>
    <w:rsid w:val="00944B70"/>
    <w:rsid w:val="00945822"/>
    <w:rsid w:val="0095005B"/>
    <w:rsid w:val="00950178"/>
    <w:rsid w:val="009503C3"/>
    <w:rsid w:val="00955CFD"/>
    <w:rsid w:val="00965F8B"/>
    <w:rsid w:val="00994732"/>
    <w:rsid w:val="009C1039"/>
    <w:rsid w:val="009C1EFE"/>
    <w:rsid w:val="009C2CEC"/>
    <w:rsid w:val="009D3720"/>
    <w:rsid w:val="009E3866"/>
    <w:rsid w:val="009E75DF"/>
    <w:rsid w:val="00A00F57"/>
    <w:rsid w:val="00A026E8"/>
    <w:rsid w:val="00A04C39"/>
    <w:rsid w:val="00A25592"/>
    <w:rsid w:val="00A31F54"/>
    <w:rsid w:val="00A33024"/>
    <w:rsid w:val="00A47157"/>
    <w:rsid w:val="00A56B9C"/>
    <w:rsid w:val="00A624A5"/>
    <w:rsid w:val="00A6374A"/>
    <w:rsid w:val="00A6450F"/>
    <w:rsid w:val="00A66C47"/>
    <w:rsid w:val="00A71A6D"/>
    <w:rsid w:val="00A743E5"/>
    <w:rsid w:val="00A77005"/>
    <w:rsid w:val="00A834B2"/>
    <w:rsid w:val="00A8420B"/>
    <w:rsid w:val="00A92109"/>
    <w:rsid w:val="00A94CAD"/>
    <w:rsid w:val="00A9672F"/>
    <w:rsid w:val="00AA331B"/>
    <w:rsid w:val="00AA5235"/>
    <w:rsid w:val="00AB1637"/>
    <w:rsid w:val="00AC0D89"/>
    <w:rsid w:val="00AD0072"/>
    <w:rsid w:val="00AD1E39"/>
    <w:rsid w:val="00AD3A85"/>
    <w:rsid w:val="00AD656B"/>
    <w:rsid w:val="00AE5626"/>
    <w:rsid w:val="00AE77F0"/>
    <w:rsid w:val="00AF5F54"/>
    <w:rsid w:val="00AF741A"/>
    <w:rsid w:val="00B00CC5"/>
    <w:rsid w:val="00B11F7F"/>
    <w:rsid w:val="00B376A4"/>
    <w:rsid w:val="00B54229"/>
    <w:rsid w:val="00B54AEB"/>
    <w:rsid w:val="00B56F61"/>
    <w:rsid w:val="00B66A93"/>
    <w:rsid w:val="00B74BB5"/>
    <w:rsid w:val="00B74D03"/>
    <w:rsid w:val="00B77449"/>
    <w:rsid w:val="00BA52AD"/>
    <w:rsid w:val="00BB35FE"/>
    <w:rsid w:val="00BB635C"/>
    <w:rsid w:val="00BC2D00"/>
    <w:rsid w:val="00BD2917"/>
    <w:rsid w:val="00BD5149"/>
    <w:rsid w:val="00BD578D"/>
    <w:rsid w:val="00BE2120"/>
    <w:rsid w:val="00BE5474"/>
    <w:rsid w:val="00BF0BAD"/>
    <w:rsid w:val="00C077B2"/>
    <w:rsid w:val="00C136E1"/>
    <w:rsid w:val="00C315CC"/>
    <w:rsid w:val="00C31F19"/>
    <w:rsid w:val="00C36D0B"/>
    <w:rsid w:val="00C44D4C"/>
    <w:rsid w:val="00C4560D"/>
    <w:rsid w:val="00C46E10"/>
    <w:rsid w:val="00C46FEF"/>
    <w:rsid w:val="00C506B9"/>
    <w:rsid w:val="00C5199C"/>
    <w:rsid w:val="00C554F0"/>
    <w:rsid w:val="00C60F9A"/>
    <w:rsid w:val="00C71065"/>
    <w:rsid w:val="00C75E0A"/>
    <w:rsid w:val="00C82D8A"/>
    <w:rsid w:val="00C87D64"/>
    <w:rsid w:val="00C92FEB"/>
    <w:rsid w:val="00CA243F"/>
    <w:rsid w:val="00CB2723"/>
    <w:rsid w:val="00CB3691"/>
    <w:rsid w:val="00CB58EF"/>
    <w:rsid w:val="00CB73A7"/>
    <w:rsid w:val="00CC2557"/>
    <w:rsid w:val="00CC4AA1"/>
    <w:rsid w:val="00CD276E"/>
    <w:rsid w:val="00CD4F62"/>
    <w:rsid w:val="00CD513D"/>
    <w:rsid w:val="00CE69C7"/>
    <w:rsid w:val="00CF022C"/>
    <w:rsid w:val="00CF76EE"/>
    <w:rsid w:val="00D0094F"/>
    <w:rsid w:val="00D03ACE"/>
    <w:rsid w:val="00D05E45"/>
    <w:rsid w:val="00D101CA"/>
    <w:rsid w:val="00D40A10"/>
    <w:rsid w:val="00D43118"/>
    <w:rsid w:val="00D56CD0"/>
    <w:rsid w:val="00D74A31"/>
    <w:rsid w:val="00D7508C"/>
    <w:rsid w:val="00D756A5"/>
    <w:rsid w:val="00D75EC2"/>
    <w:rsid w:val="00DA6B95"/>
    <w:rsid w:val="00DD383B"/>
    <w:rsid w:val="00DE4626"/>
    <w:rsid w:val="00DF098A"/>
    <w:rsid w:val="00DF2812"/>
    <w:rsid w:val="00DF3D82"/>
    <w:rsid w:val="00E019D7"/>
    <w:rsid w:val="00E11A92"/>
    <w:rsid w:val="00E1240D"/>
    <w:rsid w:val="00E338A3"/>
    <w:rsid w:val="00E45F42"/>
    <w:rsid w:val="00E4649F"/>
    <w:rsid w:val="00E508E7"/>
    <w:rsid w:val="00E711ED"/>
    <w:rsid w:val="00E740FC"/>
    <w:rsid w:val="00E74B94"/>
    <w:rsid w:val="00E76310"/>
    <w:rsid w:val="00E76487"/>
    <w:rsid w:val="00E80E9E"/>
    <w:rsid w:val="00E90E84"/>
    <w:rsid w:val="00E90EAD"/>
    <w:rsid w:val="00EA369C"/>
    <w:rsid w:val="00EB1F13"/>
    <w:rsid w:val="00EB4070"/>
    <w:rsid w:val="00EB5505"/>
    <w:rsid w:val="00EC0F77"/>
    <w:rsid w:val="00EC295F"/>
    <w:rsid w:val="00ED46A5"/>
    <w:rsid w:val="00ED47E4"/>
    <w:rsid w:val="00EE597E"/>
    <w:rsid w:val="00EF3842"/>
    <w:rsid w:val="00EF660F"/>
    <w:rsid w:val="00F03129"/>
    <w:rsid w:val="00F20C23"/>
    <w:rsid w:val="00F2569A"/>
    <w:rsid w:val="00F35763"/>
    <w:rsid w:val="00F376DE"/>
    <w:rsid w:val="00F44887"/>
    <w:rsid w:val="00F52194"/>
    <w:rsid w:val="00F549E3"/>
    <w:rsid w:val="00F55FF4"/>
    <w:rsid w:val="00F57DDC"/>
    <w:rsid w:val="00F6124A"/>
    <w:rsid w:val="00F66ECB"/>
    <w:rsid w:val="00F719BC"/>
    <w:rsid w:val="00F82A2F"/>
    <w:rsid w:val="00F855EF"/>
    <w:rsid w:val="00F96A71"/>
    <w:rsid w:val="00FB1F63"/>
    <w:rsid w:val="00FB2EE0"/>
    <w:rsid w:val="00FB38B1"/>
    <w:rsid w:val="00FC559B"/>
    <w:rsid w:val="00FD40DA"/>
    <w:rsid w:val="00FE48A1"/>
    <w:rsid w:val="00FF5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549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6B3D34"/>
    <w:rPr>
      <w:rFonts w:ascii="Lucida Grande CY" w:hAnsi="Lucida Grande CY"/>
    </w:rPr>
  </w:style>
  <w:style w:type="character" w:customStyle="1" w:styleId="ac">
    <w:name w:val="Схема документа Знак"/>
    <w:link w:val="ab"/>
    <w:uiPriority w:val="99"/>
    <w:semiHidden/>
    <w:rsid w:val="006B3D34"/>
    <w:rPr>
      <w:rFonts w:ascii="Lucida Grande CY" w:hAnsi="Lucida Grande CY" w:cs="Lucida Grande CY"/>
      <w:sz w:val="24"/>
      <w:szCs w:val="24"/>
    </w:rPr>
  </w:style>
  <w:style w:type="paragraph" w:styleId="ad">
    <w:name w:val="List Paragraph"/>
    <w:basedOn w:val="a"/>
    <w:uiPriority w:val="34"/>
    <w:qFormat/>
    <w:rsid w:val="00347070"/>
    <w:pPr>
      <w:ind w:left="720"/>
      <w:contextualSpacing/>
    </w:pPr>
    <w:rPr>
      <w:rFonts w:eastAsia="Times New Roman"/>
    </w:rPr>
  </w:style>
  <w:style w:type="paragraph" w:styleId="ae">
    <w:name w:val="Balloon Text"/>
    <w:basedOn w:val="a"/>
    <w:link w:val="af"/>
    <w:uiPriority w:val="99"/>
    <w:semiHidden/>
    <w:unhideWhenUsed/>
    <w:rsid w:val="00A026E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026E8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444F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gievsk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1B507-EC31-4358-9921-537AA834C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23</cp:revision>
  <cp:lastPrinted>2016-12-29T06:28:00Z</cp:lastPrinted>
  <dcterms:created xsi:type="dcterms:W3CDTF">2016-12-08T12:28:00Z</dcterms:created>
  <dcterms:modified xsi:type="dcterms:W3CDTF">2017-01-26T07:11:00Z</dcterms:modified>
</cp:coreProperties>
</file>